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D22F" w14:textId="1274FDC2" w:rsidR="00E76A3B" w:rsidRDefault="00A3400C">
      <w:r>
        <w:t xml:space="preserve">Grade 1: Identifying caring behaviours </w:t>
      </w:r>
    </w:p>
    <w:p w14:paraId="2D37AE48" w14:textId="3C2D419A" w:rsidR="00A3400C" w:rsidRDefault="00A3400C">
      <w:r>
        <w:t>10-20-minute lesson</w:t>
      </w:r>
    </w:p>
    <w:p w14:paraId="415F840D" w14:textId="0859B002" w:rsidR="00A3400C" w:rsidRDefault="00A3400C"/>
    <w:p w14:paraId="3F47FD71" w14:textId="77777777" w:rsidR="00730800" w:rsidRDefault="00730800" w:rsidP="00730800">
      <w:pPr>
        <w:pStyle w:val="ListParagraph"/>
        <w:numPr>
          <w:ilvl w:val="0"/>
          <w:numId w:val="2"/>
        </w:numPr>
      </w:pPr>
      <w:r>
        <w:t xml:space="preserve">Learning outcome: After this lesson students will be able to understand and show what caring behaviours are, who may need them, and how to respond. </w:t>
      </w:r>
    </w:p>
    <w:p w14:paraId="73C1E290" w14:textId="663B9D0A" w:rsidR="00A3400C" w:rsidRDefault="00A3400C" w:rsidP="00A3400C">
      <w:pPr>
        <w:pStyle w:val="ListParagraph"/>
        <w:numPr>
          <w:ilvl w:val="0"/>
          <w:numId w:val="2"/>
        </w:numPr>
      </w:pPr>
      <w:r>
        <w:t>Begin lesson with discussion about caring behaviours.</w:t>
      </w:r>
    </w:p>
    <w:p w14:paraId="58FB2477" w14:textId="18046446" w:rsidR="00A3400C" w:rsidRDefault="00A3400C" w:rsidP="00A3400C">
      <w:pPr>
        <w:pStyle w:val="ListParagraph"/>
        <w:numPr>
          <w:ilvl w:val="0"/>
          <w:numId w:val="2"/>
        </w:numPr>
      </w:pPr>
      <w:r>
        <w:t>Separate students into small groups (4-5).</w:t>
      </w:r>
    </w:p>
    <w:p w14:paraId="3E610085" w14:textId="5B8DCDCD" w:rsidR="00A3400C" w:rsidRDefault="00A3400C" w:rsidP="00A3400C">
      <w:pPr>
        <w:pStyle w:val="ListParagraph"/>
        <w:numPr>
          <w:ilvl w:val="0"/>
          <w:numId w:val="2"/>
        </w:numPr>
      </w:pPr>
      <w:r>
        <w:t xml:space="preserve">Have them prepare a skit where they create a scenario that’s relevant in their life where they would showcase their loving, nurturing, respecting skills with someone at school. </w:t>
      </w:r>
    </w:p>
    <w:p w14:paraId="6A1D23D0" w14:textId="7CBAAC22" w:rsidR="00A3400C" w:rsidRDefault="00A3400C" w:rsidP="00A3400C">
      <w:pPr>
        <w:pStyle w:val="ListParagraph"/>
        <w:numPr>
          <w:ilvl w:val="0"/>
          <w:numId w:val="2"/>
        </w:numPr>
      </w:pPr>
      <w:r>
        <w:t xml:space="preserve">Encourage students not to use classmates’ names. </w:t>
      </w:r>
    </w:p>
    <w:p w14:paraId="206A88DE" w14:textId="33FB3FDF" w:rsidR="00A3400C" w:rsidRDefault="00A3400C" w:rsidP="00A3400C">
      <w:pPr>
        <w:pStyle w:val="ListParagraph"/>
        <w:numPr>
          <w:ilvl w:val="0"/>
          <w:numId w:val="2"/>
        </w:numPr>
      </w:pPr>
      <w:r>
        <w:t xml:space="preserve">Have the teacher or older </w:t>
      </w:r>
      <w:r w:rsidR="00730800">
        <w:t>student’s</w:t>
      </w:r>
      <w:r>
        <w:t xml:space="preserve"> role model and demonstrate a scenario to give the grade one students a visual understanding of what is expected. </w:t>
      </w:r>
    </w:p>
    <w:p w14:paraId="7FCD773D" w14:textId="7172004E" w:rsidR="00A3400C" w:rsidRDefault="00A3400C" w:rsidP="00A3400C">
      <w:pPr>
        <w:pStyle w:val="ListParagraph"/>
        <w:numPr>
          <w:ilvl w:val="0"/>
          <w:numId w:val="2"/>
        </w:numPr>
      </w:pPr>
      <w:r>
        <w:t xml:space="preserve">Have them perform the skit in front of the class. </w:t>
      </w:r>
    </w:p>
    <w:p w14:paraId="3D82A3E0" w14:textId="7B878A86" w:rsidR="00A3400C" w:rsidRDefault="00A3400C" w:rsidP="00A3400C">
      <w:pPr>
        <w:pStyle w:val="ListParagraph"/>
        <w:numPr>
          <w:ilvl w:val="0"/>
          <w:numId w:val="2"/>
        </w:numPr>
      </w:pPr>
      <w:r>
        <w:t xml:space="preserve">Have a collective discussion as a class where students share their thoughts and questions regarding the scenario. </w:t>
      </w:r>
    </w:p>
    <w:p w14:paraId="48CE0DC7" w14:textId="262755EF" w:rsidR="00730800" w:rsidRDefault="00A3400C" w:rsidP="00730800">
      <w:pPr>
        <w:pStyle w:val="ListParagraph"/>
        <w:numPr>
          <w:ilvl w:val="0"/>
          <w:numId w:val="2"/>
        </w:numPr>
      </w:pPr>
      <w:r>
        <w:t xml:space="preserve">Assessment: observe students to see if they understand and demonstrate caring behaviours. </w:t>
      </w:r>
    </w:p>
    <w:p w14:paraId="4E186D2B" w14:textId="42C9A419" w:rsidR="000067BE" w:rsidRDefault="000067BE" w:rsidP="000067BE"/>
    <w:p w14:paraId="4CA93038" w14:textId="1C02EB9D" w:rsidR="000067BE" w:rsidRDefault="000067BE" w:rsidP="000067BE">
      <w:r>
        <w:t xml:space="preserve">Curricular Competency: Identify caring behaviours among classmates </w:t>
      </w:r>
      <w:proofErr w:type="spellStart"/>
      <w:r>
        <w:t>nd</w:t>
      </w:r>
      <w:proofErr w:type="spellEnd"/>
      <w:r>
        <w:t xml:space="preserve"> within families. </w:t>
      </w:r>
    </w:p>
    <w:p w14:paraId="3715977D" w14:textId="2F2A09C6" w:rsidR="000067BE" w:rsidRDefault="000067BE" w:rsidP="000067BE">
      <w:r>
        <w:t>Caring behaviours could include:</w:t>
      </w:r>
    </w:p>
    <w:p w14:paraId="61706FEA" w14:textId="333DEEE6" w:rsidR="000067BE" w:rsidRDefault="000067BE" w:rsidP="000067BE">
      <w:pPr>
        <w:pStyle w:val="ListParagraph"/>
        <w:numPr>
          <w:ilvl w:val="0"/>
          <w:numId w:val="2"/>
        </w:numPr>
      </w:pPr>
      <w:r>
        <w:t>Nurturing</w:t>
      </w:r>
    </w:p>
    <w:p w14:paraId="6A02CA04" w14:textId="627E5582" w:rsidR="000067BE" w:rsidRDefault="000067BE" w:rsidP="000067BE">
      <w:pPr>
        <w:pStyle w:val="ListParagraph"/>
        <w:numPr>
          <w:ilvl w:val="0"/>
          <w:numId w:val="2"/>
        </w:numPr>
      </w:pPr>
      <w:r>
        <w:t>Providing guidance</w:t>
      </w:r>
    </w:p>
    <w:p w14:paraId="23A34727" w14:textId="11B9E036" w:rsidR="000067BE" w:rsidRDefault="000067BE" w:rsidP="000067BE">
      <w:pPr>
        <w:pStyle w:val="ListParagraph"/>
        <w:numPr>
          <w:ilvl w:val="0"/>
          <w:numId w:val="2"/>
        </w:numPr>
      </w:pPr>
      <w:r>
        <w:t xml:space="preserve">Loving </w:t>
      </w:r>
    </w:p>
    <w:p w14:paraId="22DB4326" w14:textId="5B7BF87A" w:rsidR="000067BE" w:rsidRDefault="000067BE" w:rsidP="000067BE">
      <w:pPr>
        <w:pStyle w:val="ListParagraph"/>
        <w:numPr>
          <w:ilvl w:val="0"/>
          <w:numId w:val="2"/>
        </w:numPr>
      </w:pPr>
      <w:r>
        <w:t>Respecting</w:t>
      </w:r>
    </w:p>
    <w:p w14:paraId="35BDF85B" w14:textId="77777777" w:rsidR="000067BE" w:rsidRDefault="000067BE" w:rsidP="000067BE">
      <w:bookmarkStart w:id="0" w:name="_GoBack"/>
      <w:bookmarkEnd w:id="0"/>
    </w:p>
    <w:sectPr w:rsidR="000067BE" w:rsidSect="0032167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2459" w14:textId="77777777" w:rsidR="00F630B0" w:rsidRDefault="00F630B0" w:rsidP="00A3400C">
      <w:r>
        <w:separator/>
      </w:r>
    </w:p>
  </w:endnote>
  <w:endnote w:type="continuationSeparator" w:id="0">
    <w:p w14:paraId="08DDBA2B" w14:textId="77777777" w:rsidR="00F630B0" w:rsidRDefault="00F630B0" w:rsidP="00A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88A0" w14:textId="77777777" w:rsidR="00F630B0" w:rsidRDefault="00F630B0" w:rsidP="00A3400C">
      <w:r>
        <w:separator/>
      </w:r>
    </w:p>
  </w:footnote>
  <w:footnote w:type="continuationSeparator" w:id="0">
    <w:p w14:paraId="6BD3D461" w14:textId="77777777" w:rsidR="00F630B0" w:rsidRDefault="00F630B0" w:rsidP="00A3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24A9" w14:textId="1517AC36" w:rsidR="00A3400C" w:rsidRDefault="00A3400C">
    <w:pPr>
      <w:pStyle w:val="Header"/>
    </w:pPr>
    <w:r>
      <w:t>Kelley, Taylor, Lauren, Emily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11E2"/>
    <w:multiLevelType w:val="hybridMultilevel"/>
    <w:tmpl w:val="D9A424E0"/>
    <w:lvl w:ilvl="0" w:tplc="06EE5D4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4B95"/>
    <w:multiLevelType w:val="hybridMultilevel"/>
    <w:tmpl w:val="E84E96FA"/>
    <w:lvl w:ilvl="0" w:tplc="D16252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C"/>
    <w:rsid w:val="000067BE"/>
    <w:rsid w:val="0032167B"/>
    <w:rsid w:val="00730800"/>
    <w:rsid w:val="00A3400C"/>
    <w:rsid w:val="00E76A3B"/>
    <w:rsid w:val="00F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E9DE8"/>
  <w15:chartTrackingRefBased/>
  <w15:docId w15:val="{C4C2DCDE-1351-CE47-AE69-8BAC60F1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0C"/>
  </w:style>
  <w:style w:type="paragraph" w:styleId="Footer">
    <w:name w:val="footer"/>
    <w:basedOn w:val="Normal"/>
    <w:link w:val="FooterChar"/>
    <w:uiPriority w:val="99"/>
    <w:unhideWhenUsed/>
    <w:rsid w:val="00A3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0C"/>
  </w:style>
  <w:style w:type="paragraph" w:styleId="ListParagraph">
    <w:name w:val="List Paragraph"/>
    <w:basedOn w:val="Normal"/>
    <w:uiPriority w:val="34"/>
    <w:qFormat/>
    <w:rsid w:val="00A3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Taylorschollen@outlook.com</dc:creator>
  <cp:keywords/>
  <dc:description/>
  <cp:lastModifiedBy>Taylorschollen@outlook.com</cp:lastModifiedBy>
  <cp:revision>3</cp:revision>
  <dcterms:created xsi:type="dcterms:W3CDTF">2020-02-10T19:06:00Z</dcterms:created>
  <dcterms:modified xsi:type="dcterms:W3CDTF">2020-02-10T19:28:00Z</dcterms:modified>
</cp:coreProperties>
</file>